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A42" w:rsidRPr="00745A42" w:rsidRDefault="00745A42" w:rsidP="00745A42">
      <w:pPr>
        <w:shd w:val="clear" w:color="auto" w:fill="EEEEEE"/>
        <w:spacing w:after="13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45A4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Памятка по противодействию терроризма</w:t>
      </w:r>
    </w:p>
    <w:p w:rsidR="00745A42" w:rsidRPr="00745A42" w:rsidRDefault="00745A42" w:rsidP="00745A42">
      <w:pPr>
        <w:shd w:val="clear" w:color="auto" w:fill="EEEEE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45A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МЕРЫ ЛИЧНОЙ БЕЗОПАСНОСТИ ПРИ ПЕРЕДВИЖЕНИИ НА ОБЩЕСТВЕННОМ ТРАНСПОРТЕ В трамвае, автобусе, троллейбусе, маршрутном такси: • Внимательно осмотрите салон, чтобы убедиться в отсутствии подозрительных предметов и личностей, а также запомните, где находятся экстренные выходы, огнетушитель. В поезде и в метро: • Если есть возможность, лучше занимать места в вагонах в середине состава, так как они в случае аварии страдают меньше остальных; • Если в результате террористического акта произошел взрыв, и поезд остановился в тоннеле, необходимо выполнять следующие правила: • откройте дверь вагона, </w:t>
      </w:r>
      <w:proofErr w:type="gramStart"/>
      <w:r w:rsidRPr="00745A42"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proofErr w:type="gramEnd"/>
      <w:r w:rsidRPr="00745A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 в коем случае не пытайтесь сразу покинуть его. Это можно делать только после того, как будет отключен контактный рельс. О том, что напряжение отключено, и в каком направлении двигаться, должен сообщить машинист; • если тоннель заполнен дымом, закройте рот и нос тканью и постарайтесь лечь на пол вагона. Это поможет вам не задохнуться, если кто-то оказался на рельсах, и требуется помощь других пассажиров, то один человек должен направиться к выходу из тоннеля, чтобы подавать </w:t>
      </w:r>
      <w:proofErr w:type="gramStart"/>
      <w:r w:rsidRPr="00745A42">
        <w:rPr>
          <w:rFonts w:ascii="Times New Roman" w:eastAsia="Times New Roman" w:hAnsi="Times New Roman" w:cs="Times New Roman"/>
          <w:color w:val="000000"/>
          <w:sz w:val="24"/>
          <w:szCs w:val="24"/>
        </w:rPr>
        <w:t>сигналы</w:t>
      </w:r>
      <w:proofErr w:type="gramEnd"/>
      <w:r w:rsidRPr="00745A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машинисту поезда, размахивая яркой тканью, еще двое должны срочно поставить в известность о случившемся сотрудников метрополитена; • если находящийся на рельсах в состоянии быстро выбраться на платформу, не задевая контактный рельс, ему следует оказать в этом помощь; • если обстоятельства позволяют, дождитесь спасателей. ПОВЕДЕНИЕ ПРИ ПОЖАРЕ</w:t>
      </w:r>
      <w:proofErr w:type="gramStart"/>
      <w:r w:rsidRPr="00745A4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• П</w:t>
      </w:r>
      <w:proofErr w:type="gramEnd"/>
      <w:r w:rsidRPr="00745A42">
        <w:rPr>
          <w:rFonts w:ascii="Times New Roman" w:eastAsia="Times New Roman" w:hAnsi="Times New Roman" w:cs="Times New Roman"/>
          <w:color w:val="000000"/>
          <w:sz w:val="24"/>
          <w:szCs w:val="24"/>
        </w:rPr>
        <w:t>ригнуться как можно ниже, стараясь выбраться из здания как можно быстрее. Обмотать лицо влажными тряпками или одеждой, чтобы дышать через них. • Если в здании пожар, а перед вами закрытая дверь, предварительно потрогайте ручку тыльной стороной ладони. Если она не горячая, откройте дверь и проверьте, есть ли в соседнем помещении дым или огонь, после этого проходите. Если ручка двери или сама дверь горячая, никогда не открывайте её. • Если вы не можете выбраться из здания, необходимо подать сигнал спасателям, кричать при этом следует только в крайнем случае, т.к. вы можете задохнуться от дыма. Лучше всего размахивать из окна каким-либо предметом или одеждой. ПОМНИТЕ: ВАША ЦЕЛЬ - ОСТАТЬСЯ В ЖИВЫХ!</w:t>
      </w:r>
    </w:p>
    <w:p w:rsidR="009933D4" w:rsidRPr="00745A42" w:rsidRDefault="009933D4">
      <w:pPr>
        <w:rPr>
          <w:rFonts w:ascii="Times New Roman" w:hAnsi="Times New Roman" w:cs="Times New Roman"/>
          <w:sz w:val="24"/>
          <w:szCs w:val="24"/>
        </w:rPr>
      </w:pPr>
    </w:p>
    <w:sectPr w:rsidR="009933D4" w:rsidRPr="0074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>
    <w:useFELayout/>
  </w:compat>
  <w:rsids>
    <w:rsidRoot w:val="00745A42"/>
    <w:rsid w:val="00745A42"/>
    <w:rsid w:val="00993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5A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1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9580"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1858</Characters>
  <Application>Microsoft Office Word</Application>
  <DocSecurity>0</DocSecurity>
  <Lines>15</Lines>
  <Paragraphs>4</Paragraphs>
  <ScaleCrop>false</ScaleCrop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2023-12-14T05:43:00Z</dcterms:created>
  <dcterms:modified xsi:type="dcterms:W3CDTF">2023-12-14T05:44:00Z</dcterms:modified>
</cp:coreProperties>
</file>